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spacing w:beforeAutospacing="1" w:afterAutospacing="1"/>
        <w:jc w:val="center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  <w:lang w:val="pt-BR" w:eastAsia="pt-BR"/>
        </w:rPr>
        <w:t>Registro de frequência de Estágio de Docência – PPG-SBPAS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96"/>
      </w:tblGrid>
      <w:tr>
        <w:trPr/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auto"/>
              <w:rPr/>
            </w:pP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>Componente curricular:</w:t>
            </w:r>
          </w:p>
        </w:tc>
      </w:tr>
      <w:tr>
        <w:trPr/>
        <w:tc>
          <w:tcPr>
            <w:tcW w:w="10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auto"/>
              <w:rPr/>
            </w:pP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 xml:space="preserve">Curso:                                                                                Ano/Semestre: </w:t>
            </w:r>
          </w:p>
        </w:tc>
      </w:tr>
      <w:tr>
        <w:trPr/>
        <w:tc>
          <w:tcPr>
            <w:tcW w:w="10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auto"/>
              <w:rPr/>
            </w:pP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 xml:space="preserve">Carga horária do CCR: 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sz w:val="24"/>
                <w:szCs w:val="24"/>
              </w:rPr>
            </w:pPr>
            <w:r>
              <w:rPr>
                <w:rFonts w:cs="Arial"/>
                <w:b w:val="false"/>
                <w:bCs w:val="false"/>
                <w:sz w:val="24"/>
                <w:szCs w:val="24"/>
                <w:lang w:val="pt-BR" w:eastAsia="pt-BR"/>
              </w:rPr>
              <w:t>Carga horária de regência:</w:t>
            </w:r>
          </w:p>
        </w:tc>
      </w:tr>
      <w:tr>
        <w:trPr/>
        <w:tc>
          <w:tcPr>
            <w:tcW w:w="10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>Carga horária</w:t>
            </w:r>
            <w:r>
              <w:rPr>
                <w:rFonts w:cs="Arial"/>
                <w:b w:val="false"/>
                <w:bCs w:val="false"/>
                <w:sz w:val="24"/>
                <w:szCs w:val="24"/>
                <w:lang w:val="pt-BR" w:eastAsia="pt-BR"/>
              </w:rPr>
              <w:t xml:space="preserve"> total acompanhada</w:t>
            </w: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4"/>
                <w:szCs w:val="24"/>
                <w:lang w:val="pt-BR" w:eastAsia="pt-BR"/>
              </w:rPr>
              <w:t xml:space="preserve">no </w:t>
            </w:r>
            <w:r>
              <w:rPr>
                <w:b w:val="false"/>
                <w:bCs w:val="false"/>
                <w:sz w:val="24"/>
                <w:szCs w:val="24"/>
                <w:lang w:val="pt-BR" w:eastAsia="pt-BR"/>
              </w:rPr>
              <w:t>Estágio em Docência:</w:t>
            </w:r>
          </w:p>
        </w:tc>
      </w:tr>
      <w:tr>
        <w:trPr/>
        <w:tc>
          <w:tcPr>
            <w:tcW w:w="10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Professor Orientador do(a) Mestrando(a|):</w:t>
            </w:r>
          </w:p>
        </w:tc>
      </w:tr>
      <w:tr>
        <w:trPr/>
        <w:tc>
          <w:tcPr>
            <w:tcW w:w="10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auto"/>
              <w:rPr/>
            </w:pPr>
            <w:r>
              <w:rPr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BR" w:eastAsia="pt-BR"/>
              </w:rPr>
              <w:t>Professor Responsável pelo Componente Curricular:</w:t>
            </w:r>
          </w:p>
        </w:tc>
      </w:tr>
    </w:tbl>
    <w:p>
      <w:pPr>
        <w:pStyle w:val="Normal"/>
        <w:widowControl/>
        <w:suppressAutoHyphens w:val="false"/>
        <w:textAlignment w:val="auto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Style w:val="Tabelacomgrade"/>
        <w:tblW w:w="9981" w:type="dxa"/>
        <w:jc w:val="left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"/>
        <w:gridCol w:w="4234"/>
        <w:gridCol w:w="1247"/>
        <w:gridCol w:w="1984"/>
        <w:gridCol w:w="1662"/>
      </w:tblGrid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Data</w:t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Atividade realizada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(conteúdo)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Carga Horária*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Assinatura do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prof. responsável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  <w:t>Assinatura do mestrando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20"/>
          <w:szCs w:val="20"/>
        </w:rPr>
        <w:t>*O pós-graduando em Estágio de Docência deve cumprir a frequência de 75% de presença na carga horária do componente curricular em que estagia, incluindo-se nesse cômputo as horas de atividade de regência de aulas teóricas e práticas</w:t>
      </w:r>
      <w:r>
        <w:rPr>
          <w:rFonts w:cs="Arial"/>
          <w:sz w:val="20"/>
          <w:szCs w:val="20"/>
        </w:rPr>
        <w:t>, bem como o mínimo de 20% e máximo de 40% da carga horária do CCR em regência.</w:t>
      </w:r>
    </w:p>
    <w:sectPr>
      <w:headerReference w:type="default" r:id="rId2"/>
      <w:type w:val="nextPage"/>
      <w:pgSz w:w="11906" w:h="16838"/>
      <w:pgMar w:left="935" w:right="875" w:gutter="0" w:header="708" w:top="1440" w:footer="0" w:bottom="1440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jc w:val="center"/>
      <w:textAlignment w:val="auto"/>
      <w:rPr>
        <w:lang w:val="pt-BR"/>
      </w:rPr>
    </w:pPr>
    <w:r>
      <w:rPr/>
      <w:drawing>
        <wp:inline distT="0" distB="0" distL="0" distR="0">
          <wp:extent cx="668020" cy="66802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SERVIÇO PÚBLICO FEDERAL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UNIVERSIDADE FEDERAL DA FRONTEIRA SUL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 xml:space="preserve">PROGRAMA DE PÓS-GRADUAÇÃO EM SAÚDE, BEM-ESTAR E PRODUÇÃO ANIMAL 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>SUSTENTÁVEL NA FRONTEIRA SUL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 xml:space="preserve">Avenida Edmundo Gaievski, 1000, Bairro Universitário, Realeza-PR, CEP 85770-000, (46) 3543-8309 </w:t>
    </w:r>
  </w:p>
  <w:p>
    <w:pPr>
      <w:pStyle w:val="Normal"/>
      <w:suppressAutoHyphens w:val="false"/>
      <w:jc w:val="center"/>
      <w:textAlignment w:val="auto"/>
      <w:rPr>
        <w:lang w:val="pt-BR"/>
      </w:rPr>
    </w:pPr>
    <w:r>
      <w:rPr>
        <w:lang w:val="pt-BR"/>
      </w:rPr>
      <w:t xml:space="preserve">sec.ppg-sbpas@uffs.edu.br, www.uffs.edu.br </w:t>
    </w:r>
  </w:p>
  <w:p>
    <w:pPr>
      <w:pStyle w:val="Cabealho1"/>
      <w:rPr>
        <w:sz w:val="20"/>
        <w:szCs w:val="20"/>
        <w:lang w:val="pt-BR"/>
      </w:rPr>
    </w:pPr>
    <w:r>
      <w:rPr>
        <w:sz w:val="20"/>
        <w:szCs w:val="20"/>
        <w:lang w:val="pt-BR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19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Cabealho1"/>
    <w:uiPriority w:val="99"/>
    <w:qFormat/>
    <w:rsid w:val="00344192"/>
    <w:rPr/>
  </w:style>
  <w:style w:type="character" w:styleId="FooterChar" w:customStyle="1">
    <w:name w:val="Footer Char"/>
    <w:basedOn w:val="DefaultParagraphFont"/>
    <w:link w:val="Rodap1"/>
    <w:uiPriority w:val="99"/>
    <w:qFormat/>
    <w:rsid w:val="00344192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344192"/>
    <w:rPr>
      <w:rFonts w:ascii="Lucida Grande" w:hAnsi="Lucida Grande" w:cs="Lucida Grande"/>
      <w:sz w:val="18"/>
      <w:szCs w:val="18"/>
    </w:rPr>
  </w:style>
  <w:style w:type="character" w:styleId="LinkdaInternet" w:customStyle="1">
    <w:name w:val="Hyperlink"/>
    <w:basedOn w:val="DefaultParagraphFont"/>
    <w:uiPriority w:val="99"/>
    <w:unhideWhenUsed/>
    <w:rsid w:val="00e1752c"/>
    <w:rPr>
      <w:color w:val="0000FF"/>
      <w:u w:val="single"/>
    </w:rPr>
  </w:style>
  <w:style w:type="character" w:styleId="Fontepargpadro1" w:customStyle="1">
    <w:name w:val="Fonte parág. padrão1"/>
    <w:qFormat/>
    <w:rsid w:val="001920e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30bb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9030bb"/>
    <w:rPr>
      <w:rFonts w:ascii="Times New Roman" w:hAnsi="Times New Roman" w:eastAsia="Times New Roman" w:cs="Times New Roman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9030bb"/>
    <w:rPr>
      <w:rFonts w:ascii="Times New Roman" w:hAnsi="Times New Roman" w:eastAsia="Times New Roman" w:cs="Times New Roman"/>
      <w:b/>
      <w:bCs/>
      <w:szCs w:val="20"/>
    </w:rPr>
  </w:style>
  <w:style w:type="character" w:styleId="Strong">
    <w:name w:val="Strong"/>
    <w:uiPriority w:val="22"/>
    <w:qFormat/>
    <w:rsid w:val="00e9561a"/>
    <w:rPr>
      <w:b/>
      <w:bCs/>
    </w:rPr>
  </w:style>
  <w:style w:type="character" w:styleId="Object" w:customStyle="1">
    <w:name w:val="object"/>
    <w:basedOn w:val="DefaultParagraphFont"/>
    <w:qFormat/>
    <w:rsid w:val="00e1752c"/>
    <w:rPr/>
  </w:style>
  <w:style w:type="character" w:styleId="Linkdainternetvisitado" w:customStyle="1">
    <w:name w:val="FollowedHyperlink"/>
    <w:basedOn w:val="DefaultParagraphFont"/>
    <w:uiPriority w:val="99"/>
    <w:semiHidden/>
    <w:unhideWhenUsed/>
    <w:rsid w:val="00e175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2fc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 w:customStyle="1">
    <w:name w:val="Título1"/>
    <w:basedOn w:val="Normal"/>
    <w:next w:val="Corpodetex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 11"/>
    <w:basedOn w:val="Ttulo1"/>
    <w:qFormat/>
    <w:pPr/>
    <w:rPr/>
  </w:style>
  <w:style w:type="paragraph" w:styleId="Ttulo21" w:customStyle="1">
    <w:name w:val="Título 21"/>
    <w:basedOn w:val="Ttulo1"/>
    <w:qFormat/>
    <w:pPr/>
    <w:rPr/>
  </w:style>
  <w:style w:type="paragraph" w:styleId="Ttulo31" w:customStyle="1">
    <w:name w:val="Título 31"/>
    <w:basedOn w:val="Ttulo1"/>
    <w:qFormat/>
    <w:pPr/>
    <w:rPr/>
  </w:style>
  <w:style w:type="paragraph" w:styleId="Lista1" w:customStyle="1">
    <w:name w:val="Lista1"/>
    <w:basedOn w:val="Corpodetexto1"/>
    <w:qFormat/>
    <w:pPr/>
    <w:rPr>
      <w:rFonts w:cs="Mangal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Cabealho1" w:customStyle="1">
    <w:name w:val="Cabeçalho1"/>
    <w:basedOn w:val="Normal"/>
    <w:link w:val="HeaderChar"/>
    <w:uiPriority w:val="99"/>
    <w:unhideWhenUsed/>
    <w:qFormat/>
    <w:rsid w:val="00344192"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textAlignment w:val="auto"/>
    </w:pPr>
    <w:rPr>
      <w:rFonts w:ascii="Cambria" w:hAnsi="Cambria" w:eastAsia="ＭＳ 明朝" w:cs="" w:asciiTheme="minorHAnsi" w:cstheme="minorBidi" w:eastAsiaTheme="minorEastAsia" w:hAnsiTheme="minorHAnsi"/>
      <w:sz w:val="24"/>
      <w:szCs w:val="24"/>
    </w:rPr>
  </w:style>
  <w:style w:type="paragraph" w:styleId="Rodap1" w:customStyle="1">
    <w:name w:val="Rodapé1"/>
    <w:basedOn w:val="Normal"/>
    <w:link w:val="FooterChar"/>
    <w:uiPriority w:val="99"/>
    <w:unhideWhenUsed/>
    <w:qFormat/>
    <w:rsid w:val="00344192"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textAlignment w:val="auto"/>
    </w:pPr>
    <w:rPr>
      <w:rFonts w:ascii="Cambria" w:hAnsi="Cambria" w:eastAsia="ＭＳ 明朝" w:cs="" w:asciiTheme="minorHAnsi" w:cstheme="minorBidi" w:eastAsiaTheme="minorEastAsia" w:hAnsiTheme="minorHAnsi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4192"/>
    <w:pPr>
      <w:widowControl/>
      <w:suppressAutoHyphens w:val="false"/>
      <w:textAlignment w:val="auto"/>
    </w:pPr>
    <w:rPr>
      <w:rFonts w:ascii="Lucida Grande" w:hAnsi="Lucida Grande" w:eastAsia="ＭＳ 明朝" w:cs="Lucida Grande" w:eastAsiaTheme="minorEastAsia"/>
      <w:sz w:val="18"/>
      <w:szCs w:val="18"/>
    </w:rPr>
  </w:style>
  <w:style w:type="paragraph" w:styleId="Default" w:customStyle="1">
    <w:name w:val="Default"/>
    <w:qFormat/>
    <w:rsid w:val="003441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itaes" w:customStyle="1">
    <w:name w:val="Citações"/>
    <w:basedOn w:val="Normal"/>
    <w:qFormat/>
    <w:pPr/>
    <w:rPr/>
  </w:style>
  <w:style w:type="paragraph" w:styleId="Ttulo2" w:customStyle="1">
    <w:name w:val="Título2"/>
    <w:basedOn w:val="Ttulo1"/>
    <w:qFormat/>
    <w:pPr/>
    <w:rPr/>
  </w:style>
  <w:style w:type="paragraph" w:styleId="Subttulo1" w:customStyle="1">
    <w:name w:val="Subtítulo1"/>
    <w:basedOn w:val="Ttulo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9030bb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9030bb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ListParagraph">
    <w:name w:val="List Paragraph"/>
    <w:basedOn w:val="Normal"/>
    <w:uiPriority w:val="34"/>
    <w:qFormat/>
    <w:rsid w:val="00dc24ea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dc24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561a"/>
    <w:pPr>
      <w:widowControl/>
      <w:suppressAutoHyphens w:val="false"/>
      <w:spacing w:beforeAutospacing="1" w:afterAutospacing="1"/>
      <w:textAlignment w:val="auto"/>
    </w:pPr>
    <w:rPr>
      <w:sz w:val="24"/>
      <w:szCs w:val="24"/>
      <w:lang w:val="pt-BR" w:eastAsia="pt-BR"/>
    </w:rPr>
  </w:style>
  <w:style w:type="paragraph" w:styleId="Western" w:customStyle="1">
    <w:name w:val="western"/>
    <w:basedOn w:val="Normal"/>
    <w:qFormat/>
    <w:rsid w:val="00e1752c"/>
    <w:pPr>
      <w:widowControl/>
      <w:suppressAutoHyphens w:val="false"/>
      <w:spacing w:beforeAutospacing="1" w:afterAutospacing="1"/>
      <w:textAlignment w:val="auto"/>
    </w:pPr>
    <w:rPr>
      <w:sz w:val="24"/>
      <w:szCs w:val="24"/>
      <w:lang w:val="pt-BR" w:eastAsia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a7b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8B1C9-D47A-0E48-A5C4-02948B6A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LibreOffice/7.5.5.2$Windows_X86_64 LibreOffice_project/ca8fe7424262805f223b9a2334bc7181abbcbf5e</Application>
  <AppVersion>15.0000</AppVersion>
  <Pages>1</Pages>
  <Words>138</Words>
  <Characters>874</Characters>
  <CharactersWithSpaces>1075</CharactersWithSpaces>
  <Paragraphs>23</Paragraphs>
  <Company>Maiara 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2022-10-06T13:38:00Z</dcterms:created>
  <dc:creator>Maiara</dc:creator>
  <dc:description/>
  <dc:language>pt-BR</dc:language>
  <cp:lastModifiedBy/>
  <dcterms:modified xsi:type="dcterms:W3CDTF">2023-12-08T08:16:43Z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